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F4" w:rsidRPr="00A71FF4" w:rsidRDefault="00A71FF4" w:rsidP="00450AC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71FF4">
        <w:rPr>
          <w:rFonts w:ascii="Times New Roman" w:hAnsi="Times New Roman"/>
          <w:sz w:val="28"/>
          <w:szCs w:val="28"/>
          <w:lang w:val="ru-RU"/>
        </w:rPr>
        <w:t xml:space="preserve">АННОТАЦИЯ К РАБОЧЕЙ ПРОГРАММЕ ПО ДИСЦИПЛИНЕ </w:t>
      </w:r>
    </w:p>
    <w:p w:rsidR="00450AC4" w:rsidRPr="00E44D89" w:rsidRDefault="00A71FF4" w:rsidP="00450AC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44D89">
        <w:rPr>
          <w:rFonts w:ascii="Times New Roman" w:hAnsi="Times New Roman"/>
          <w:b/>
          <w:sz w:val="28"/>
          <w:szCs w:val="28"/>
          <w:lang w:val="ru-RU"/>
        </w:rPr>
        <w:t>«ОНКОЛОГИЯ»</w:t>
      </w:r>
    </w:p>
    <w:p w:rsidR="00450AC4" w:rsidRPr="00E44D89" w:rsidRDefault="00450AC4" w:rsidP="00450AC4">
      <w:pPr>
        <w:rPr>
          <w:rFonts w:ascii="Times New Roman" w:hAnsi="Times New Roman"/>
          <w:sz w:val="28"/>
          <w:szCs w:val="28"/>
          <w:lang w:val="ru-RU"/>
        </w:rPr>
      </w:pPr>
    </w:p>
    <w:p w:rsidR="00450AC4" w:rsidRPr="00E44D89" w:rsidRDefault="00450AC4" w:rsidP="00A71FF4">
      <w:pPr>
        <w:pStyle w:val="a3"/>
        <w:spacing w:line="276" w:lineRule="auto"/>
        <w:ind w:left="54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A71FF4">
        <w:rPr>
          <w:rFonts w:ascii="Times New Roman" w:hAnsi="Times New Roman"/>
          <w:sz w:val="28"/>
          <w:szCs w:val="28"/>
          <w:lang w:val="ru-RU"/>
        </w:rPr>
        <w:t>1.Направление подготовки</w:t>
      </w:r>
      <w:r w:rsidR="00A71FF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B4F18" w:rsidRPr="00E44D89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DB4F18"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>31.05.0</w:t>
      </w:r>
      <w:r w:rsidR="00A71FF4"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>1</w:t>
      </w:r>
      <w:r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</w:t>
      </w:r>
      <w:r w:rsidR="00A71FF4"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«Медико-профилактическое дело (уровень </w:t>
      </w:r>
      <w:proofErr w:type="spellStart"/>
      <w:r w:rsidR="00A71FF4"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>специалитета</w:t>
      </w:r>
      <w:proofErr w:type="spellEnd"/>
      <w:r w:rsidR="00A71FF4" w:rsidRPr="00A71FF4">
        <w:rPr>
          <w:rFonts w:ascii="Times New Roman" w:hAnsi="Times New Roman"/>
          <w:bCs/>
          <w:color w:val="000000"/>
          <w:sz w:val="28"/>
          <w:szCs w:val="28"/>
          <w:lang w:val="ru-RU"/>
        </w:rPr>
        <w:t>)»</w:t>
      </w:r>
      <w:r w:rsidRPr="00E44D89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</w:p>
    <w:p w:rsidR="00A71FF4" w:rsidRPr="00A71FF4" w:rsidRDefault="00450AC4" w:rsidP="00A71FF4">
      <w:pPr>
        <w:pStyle w:val="a3"/>
        <w:spacing w:line="276" w:lineRule="auto"/>
        <w:ind w:left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D89"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 w:rsidR="00A71FF4" w:rsidRPr="00A71FF4">
        <w:rPr>
          <w:rFonts w:ascii="Times New Roman" w:hAnsi="Times New Roman"/>
          <w:sz w:val="28"/>
          <w:szCs w:val="28"/>
          <w:lang w:val="ru-RU"/>
        </w:rPr>
        <w:t xml:space="preserve">Место дисциплины в структуре основной образовательной программы - дисциплина включена в </w:t>
      </w:r>
      <w:r w:rsidR="00A71FF4">
        <w:rPr>
          <w:rFonts w:ascii="Times New Roman" w:hAnsi="Times New Roman"/>
          <w:sz w:val="28"/>
          <w:szCs w:val="28"/>
          <w:lang w:val="ru-RU"/>
        </w:rPr>
        <w:t>профессиональный</w:t>
      </w:r>
      <w:r w:rsidR="00A71FF4" w:rsidRPr="00A71FF4">
        <w:rPr>
          <w:rFonts w:ascii="Times New Roman" w:hAnsi="Times New Roman"/>
          <w:sz w:val="28"/>
          <w:szCs w:val="28"/>
          <w:lang w:val="ru-RU"/>
        </w:rPr>
        <w:t xml:space="preserve"> цикл</w:t>
      </w:r>
      <w:r w:rsidR="00FA3A72">
        <w:rPr>
          <w:rFonts w:ascii="Times New Roman" w:hAnsi="Times New Roman"/>
          <w:sz w:val="28"/>
          <w:szCs w:val="28"/>
          <w:lang w:val="ru-RU"/>
        </w:rPr>
        <w:t>, как часть дисциплины «Онкология, лучевая терапия»</w:t>
      </w:r>
      <w:r w:rsidR="00A71FF4" w:rsidRPr="00A71FF4">
        <w:rPr>
          <w:rFonts w:ascii="Times New Roman" w:hAnsi="Times New Roman"/>
          <w:sz w:val="28"/>
          <w:szCs w:val="28"/>
          <w:lang w:val="ru-RU"/>
        </w:rPr>
        <w:t xml:space="preserve">. Дисциплина изучается на </w:t>
      </w:r>
      <w:r w:rsidR="00A71FF4">
        <w:rPr>
          <w:rFonts w:ascii="Times New Roman" w:hAnsi="Times New Roman"/>
          <w:sz w:val="28"/>
          <w:szCs w:val="28"/>
          <w:lang w:val="ru-RU"/>
        </w:rPr>
        <w:t>6</w:t>
      </w:r>
      <w:r w:rsidR="00A71FF4" w:rsidRPr="00A71FF4">
        <w:rPr>
          <w:rFonts w:ascii="Times New Roman" w:hAnsi="Times New Roman"/>
          <w:sz w:val="28"/>
          <w:szCs w:val="28"/>
          <w:lang w:val="ru-RU"/>
        </w:rPr>
        <w:t xml:space="preserve"> курсе в </w:t>
      </w:r>
      <w:r w:rsidR="00A71FF4">
        <w:rPr>
          <w:rFonts w:ascii="Times New Roman" w:hAnsi="Times New Roman"/>
          <w:sz w:val="28"/>
          <w:szCs w:val="28"/>
          <w:lang w:val="ru-RU"/>
        </w:rPr>
        <w:t>11</w:t>
      </w:r>
      <w:r w:rsidR="00A71FF4" w:rsidRPr="00A71FF4">
        <w:rPr>
          <w:rFonts w:ascii="Times New Roman" w:hAnsi="Times New Roman"/>
          <w:sz w:val="28"/>
          <w:szCs w:val="28"/>
          <w:lang w:val="ru-RU"/>
        </w:rPr>
        <w:t xml:space="preserve"> семестре.</w:t>
      </w:r>
    </w:p>
    <w:p w:rsidR="00450AC4" w:rsidRPr="00E44D89" w:rsidRDefault="00A71FF4" w:rsidP="00A71FF4">
      <w:pPr>
        <w:pStyle w:val="a3"/>
        <w:spacing w:line="276" w:lineRule="auto"/>
        <w:ind w:left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450AC4" w:rsidRPr="00A71FF4">
        <w:rPr>
          <w:rFonts w:ascii="Times New Roman" w:hAnsi="Times New Roman"/>
          <w:sz w:val="28"/>
          <w:szCs w:val="28"/>
          <w:lang w:val="ru-RU"/>
        </w:rPr>
        <w:t>Цель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</w:t>
      </w:r>
      <w:r w:rsidR="00450AC4" w:rsidRPr="00A71FF4">
        <w:rPr>
          <w:rFonts w:ascii="Times New Roman" w:hAnsi="Times New Roman"/>
          <w:sz w:val="28"/>
          <w:szCs w:val="28"/>
          <w:lang w:val="ru-RU"/>
        </w:rPr>
        <w:t xml:space="preserve"> дисциплины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450AC4" w:rsidRPr="00E44D89">
        <w:rPr>
          <w:rFonts w:ascii="Times New Roman" w:hAnsi="Times New Roman"/>
          <w:sz w:val="28"/>
          <w:szCs w:val="28"/>
          <w:lang w:val="ru-RU"/>
        </w:rPr>
        <w:t>Изучение дисциплины направлено на формирование универсальных и профессиональных компетенций обучающегося, способности и готовности к логическому и аргументированному анализу; профессиональной этики, на воспитание приоритета общечеловеческих ценностей, приверженности принципам гуманизма, специалиста обладающего с</w:t>
      </w:r>
      <w:r w:rsidR="00DB4F18" w:rsidRPr="00E44D89">
        <w:rPr>
          <w:rFonts w:ascii="Times New Roman" w:hAnsi="Times New Roman"/>
          <w:sz w:val="28"/>
          <w:szCs w:val="28"/>
          <w:lang w:val="ru-RU"/>
        </w:rPr>
        <w:t>истемой знаний, умений и  навыков</w:t>
      </w:r>
      <w:r w:rsidR="00450AC4" w:rsidRPr="00E44D8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450AC4" w:rsidRPr="00E44D89" w:rsidRDefault="00450AC4" w:rsidP="00450AC4">
      <w:pPr>
        <w:pStyle w:val="a3"/>
        <w:spacing w:line="276" w:lineRule="auto"/>
        <w:ind w:left="18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44D8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71FF4">
        <w:rPr>
          <w:rFonts w:ascii="Times New Roman" w:hAnsi="Times New Roman"/>
          <w:b/>
          <w:sz w:val="28"/>
          <w:szCs w:val="28"/>
          <w:lang w:val="ru-RU"/>
        </w:rPr>
        <w:t>4</w:t>
      </w:r>
      <w:r w:rsidRPr="00E44D89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A71FF4">
        <w:rPr>
          <w:rFonts w:ascii="Times New Roman" w:hAnsi="Times New Roman"/>
          <w:sz w:val="28"/>
          <w:szCs w:val="28"/>
          <w:lang w:val="ru-RU"/>
        </w:rPr>
        <w:t>Требования к результатам освоения дисциплины</w:t>
      </w:r>
    </w:p>
    <w:p w:rsidR="00DB4F18" w:rsidRPr="00E44D89" w:rsidRDefault="00450AC4" w:rsidP="00DB4F18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44D89">
        <w:rPr>
          <w:rFonts w:ascii="Times New Roman" w:hAnsi="Times New Roman" w:cs="Times New Roman"/>
          <w:b/>
          <w:sz w:val="28"/>
          <w:szCs w:val="28"/>
        </w:rPr>
        <w:t>3.1. Перечень компетенций, которые формируются в процессе изучения   дисциплины:</w:t>
      </w:r>
    </w:p>
    <w:p w:rsidR="00DB4F18" w:rsidRPr="00DB4F18" w:rsidRDefault="001C177F" w:rsidP="00DB4F1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 w:rsidRPr="00E44D8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3.1.1.</w:t>
      </w:r>
      <w:r w:rsidR="00DB4F18" w:rsidRPr="00DB4F18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общекультурны</w:t>
      </w:r>
      <w:r w:rsidR="00DB4F18" w:rsidRPr="00E44D8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е</w:t>
      </w:r>
      <w:r w:rsidR="00DB4F18" w:rsidRPr="00DB4F18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компетенци</w:t>
      </w:r>
      <w:r w:rsidR="00DB4F18" w:rsidRPr="00E44D8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и</w:t>
      </w:r>
      <w:r w:rsidR="00DB4F18" w:rsidRPr="00DB4F18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:</w:t>
      </w:r>
    </w:p>
    <w:p w:rsidR="00A71FF4" w:rsidRDefault="00A71FF4" w:rsidP="00DB4F1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ОК-7 </w:t>
      </w:r>
      <w:r w:rsidRPr="00A71FF4">
        <w:rPr>
          <w:rFonts w:ascii="Times New Roman" w:eastAsiaTheme="minorEastAsia" w:hAnsi="Times New Roman"/>
          <w:sz w:val="28"/>
          <w:szCs w:val="28"/>
          <w:lang w:val="ru-RU" w:eastAsia="ru-RU"/>
        </w:rPr>
        <w:t>способностью к критическому восприятию информации, логическому анализу и синтезу</w:t>
      </w:r>
    </w:p>
    <w:p w:rsidR="00DB4F18" w:rsidRPr="00DB4F18" w:rsidRDefault="00A71FF4" w:rsidP="00DB4F1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A71FF4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ОК-</w:t>
      </w: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8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</w:t>
      </w:r>
      <w:r w:rsidR="00DB4F18" w:rsidRPr="00E44D89">
        <w:rPr>
          <w:rFonts w:ascii="Times New Roman" w:eastAsiaTheme="minorEastAsia" w:hAnsi="Times New Roman"/>
          <w:sz w:val="28"/>
          <w:szCs w:val="28"/>
          <w:lang w:val="ru-RU" w:eastAsia="ru-RU"/>
        </w:rPr>
        <w:t>готовность</w:t>
      </w:r>
      <w:r w:rsidR="00DB4F18" w:rsidRPr="00DB4F18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к само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стоятельной, индивидуальной работе, способностью к самосовершенствованию, сам</w:t>
      </w:r>
      <w:r w:rsidR="009935C2">
        <w:rPr>
          <w:rFonts w:ascii="Times New Roman" w:eastAsiaTheme="minorEastAsia" w:hAnsi="Times New Roman"/>
          <w:sz w:val="28"/>
          <w:szCs w:val="28"/>
          <w:lang w:val="ru-RU" w:eastAsia="ru-RU"/>
        </w:rPr>
        <w:t>о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реализации</w:t>
      </w:r>
      <w:r w:rsidR="00DB4F18" w:rsidRPr="00DB4F18">
        <w:rPr>
          <w:rFonts w:ascii="Times New Roman" w:eastAsiaTheme="minorEastAsia" w:hAnsi="Times New Roman"/>
          <w:sz w:val="28"/>
          <w:szCs w:val="28"/>
          <w:lang w:val="ru-RU" w:eastAsia="ru-RU"/>
        </w:rPr>
        <w:t>;</w:t>
      </w:r>
    </w:p>
    <w:p w:rsidR="00737A51" w:rsidRPr="00E44D89" w:rsidRDefault="00737A51" w:rsidP="00737A51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44D89">
        <w:rPr>
          <w:rFonts w:ascii="Times New Roman" w:eastAsiaTheme="minorEastAsia" w:hAnsi="Times New Roman" w:cs="Times New Roman"/>
          <w:b/>
          <w:sz w:val="28"/>
          <w:szCs w:val="28"/>
        </w:rPr>
        <w:t xml:space="preserve"> 3.1.2.Общепрофессиональные компетенции:</w:t>
      </w:r>
    </w:p>
    <w:p w:rsidR="009935C2" w:rsidRDefault="009935C2" w:rsidP="00737A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ОПК -5 </w:t>
      </w:r>
      <w:r w:rsidRPr="007E797B">
        <w:rPr>
          <w:rFonts w:ascii="Times New Roman" w:eastAsiaTheme="minorEastAsia" w:hAnsi="Times New Roman"/>
          <w:sz w:val="28"/>
          <w:szCs w:val="28"/>
          <w:lang w:val="ru-RU" w:eastAsia="ru-RU"/>
        </w:rPr>
        <w:t>готовностью к работе с информацией, полученной из различных источников, к применению современных информационных технологий для решения проф</w:t>
      </w:r>
      <w:r w:rsidR="007E797B" w:rsidRPr="007E797B">
        <w:rPr>
          <w:rFonts w:ascii="Times New Roman" w:eastAsiaTheme="minorEastAsia" w:hAnsi="Times New Roman"/>
          <w:sz w:val="28"/>
          <w:szCs w:val="28"/>
          <w:lang w:val="ru-RU" w:eastAsia="ru-RU"/>
        </w:rPr>
        <w:t>е</w:t>
      </w:r>
      <w:r w:rsidRPr="007E797B">
        <w:rPr>
          <w:rFonts w:ascii="Times New Roman" w:eastAsiaTheme="minorEastAsia" w:hAnsi="Times New Roman"/>
          <w:sz w:val="28"/>
          <w:szCs w:val="28"/>
          <w:lang w:val="ru-RU" w:eastAsia="ru-RU"/>
        </w:rPr>
        <w:t>ссиональных задач</w:t>
      </w:r>
    </w:p>
    <w:p w:rsidR="00737A51" w:rsidRPr="00737A51" w:rsidRDefault="00A71FF4" w:rsidP="00737A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A71FF4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ОПК-</w:t>
      </w: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7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</w:t>
      </w:r>
      <w:r w:rsidR="00737A51" w:rsidRPr="00E44D89">
        <w:rPr>
          <w:rFonts w:ascii="Times New Roman" w:eastAsiaTheme="minorEastAsia" w:hAnsi="Times New Roman"/>
          <w:sz w:val="28"/>
          <w:szCs w:val="28"/>
          <w:lang w:val="ru-RU" w:eastAsia="ru-RU"/>
        </w:rPr>
        <w:t>способность</w:t>
      </w:r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и готовностью 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к </w:t>
      </w:r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>реализ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ации</w:t>
      </w:r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этически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х</w:t>
      </w:r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и </w:t>
      </w:r>
      <w:proofErr w:type="spellStart"/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>деонтологически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х</w:t>
      </w:r>
      <w:proofErr w:type="spellEnd"/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</w:t>
      </w:r>
      <w:r w:rsidR="009935C2">
        <w:rPr>
          <w:rFonts w:ascii="Times New Roman" w:eastAsiaTheme="minorEastAsia" w:hAnsi="Times New Roman"/>
          <w:sz w:val="28"/>
          <w:szCs w:val="28"/>
          <w:lang w:val="ru-RU" w:eastAsia="ru-RU"/>
        </w:rPr>
        <w:t>аспектов врачебной деятельности в общении с коллегами, другим медицинским персоналом и пациентами их родственниками</w:t>
      </w:r>
      <w:r w:rsidR="00737A51"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>;</w:t>
      </w:r>
    </w:p>
    <w:p w:rsidR="00737A51" w:rsidRPr="00737A51" w:rsidRDefault="00737A51" w:rsidP="00737A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E44D8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3.1.3</w:t>
      </w:r>
      <w:r w:rsidRPr="00737A51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.</w:t>
      </w:r>
      <w:r w:rsidRPr="00E44D8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Профессиональные компетенции:</w:t>
      </w:r>
    </w:p>
    <w:p w:rsidR="00737A51" w:rsidRPr="00737A51" w:rsidRDefault="00737A51" w:rsidP="00737A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737A51">
        <w:rPr>
          <w:rFonts w:ascii="Times New Roman" w:eastAsiaTheme="minorEastAsia" w:hAnsi="Times New Roman"/>
          <w:sz w:val="28"/>
          <w:szCs w:val="28"/>
          <w:lang w:val="ru-RU" w:eastAsia="ru-RU"/>
        </w:rPr>
        <w:t>медицинская деятельность:</w:t>
      </w:r>
    </w:p>
    <w:p w:rsidR="007E797B" w:rsidRPr="007E797B" w:rsidRDefault="007E797B" w:rsidP="007E797B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7E797B">
        <w:rPr>
          <w:rFonts w:ascii="Times New Roman" w:eastAsia="Times New Roman" w:hAnsi="Times New Roman"/>
          <w:b/>
          <w:sz w:val="24"/>
          <w:szCs w:val="24"/>
          <w:lang w:val="ru-RU"/>
        </w:rPr>
        <w:t>ПК-4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E797B">
        <w:rPr>
          <w:rFonts w:ascii="Times New Roman" w:eastAsia="Times New Roman" w:hAnsi="Times New Roman"/>
          <w:sz w:val="24"/>
          <w:szCs w:val="24"/>
          <w:lang w:val="ru-RU"/>
        </w:rPr>
        <w:t>способностью и готовностью к прогнозированию опасности для здоровья, причиной которых могут стать используемые трудовые и производственные процессы, технологическое оборудование, и определению рекомендаций по их планированию и проектированию, распознаванию и интерпретации появления в производственной среде химических, физических, биологических и иных факторов среды обитания человека, которые могут повлиять на здоровье и самочувствие работников);</w:t>
      </w:r>
      <w:proofErr w:type="gramEnd"/>
    </w:p>
    <w:p w:rsidR="007E797B" w:rsidRPr="007E797B" w:rsidRDefault="007E797B" w:rsidP="00A50FE5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E797B">
        <w:rPr>
          <w:rFonts w:ascii="Times New Roman" w:eastAsia="Times New Roman" w:hAnsi="Times New Roman"/>
          <w:b/>
          <w:sz w:val="24"/>
          <w:szCs w:val="24"/>
          <w:lang w:val="ru-RU"/>
        </w:rPr>
        <w:t>ПК-6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E797B">
        <w:rPr>
          <w:rFonts w:ascii="Times New Roman" w:eastAsia="Times New Roman" w:hAnsi="Times New Roman"/>
          <w:sz w:val="24"/>
          <w:szCs w:val="24"/>
          <w:lang w:val="ru-RU"/>
        </w:rPr>
        <w:t>способностью и готовностью к анализу санитарно-эпидемиологических последствий катастроф и чрезвычайных ситуаций;</w:t>
      </w:r>
    </w:p>
    <w:p w:rsidR="007E797B" w:rsidRPr="007E797B" w:rsidRDefault="007E797B" w:rsidP="00A50FE5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E797B">
        <w:rPr>
          <w:rFonts w:ascii="Times New Roman" w:eastAsia="Times New Roman" w:hAnsi="Times New Roman"/>
          <w:b/>
          <w:sz w:val="24"/>
          <w:szCs w:val="24"/>
          <w:lang w:val="ru-RU"/>
        </w:rPr>
        <w:t>ПК-10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E797B">
        <w:rPr>
          <w:rFonts w:ascii="Times New Roman" w:eastAsia="Times New Roman" w:hAnsi="Times New Roman"/>
          <w:sz w:val="24"/>
          <w:szCs w:val="24"/>
          <w:lang w:val="ru-RU"/>
        </w:rPr>
        <w:t>способностью и готовностью к выявлению причинно-следственных связей в системе "факторы среды обитания человека - здоровье населения";</w:t>
      </w:r>
    </w:p>
    <w:p w:rsidR="007E797B" w:rsidRDefault="007E797B" w:rsidP="00A50FE5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E797B">
        <w:rPr>
          <w:rFonts w:ascii="Times New Roman" w:eastAsia="Times New Roman" w:hAnsi="Times New Roman"/>
          <w:b/>
          <w:sz w:val="24"/>
          <w:szCs w:val="24"/>
          <w:lang w:val="ru-RU"/>
        </w:rPr>
        <w:lastRenderedPageBreak/>
        <w:t>ПК-11</w:t>
      </w:r>
      <w:r w:rsidRPr="007E797B">
        <w:rPr>
          <w:rFonts w:ascii="Times New Roman" w:eastAsia="Times New Roman" w:hAnsi="Times New Roman"/>
          <w:sz w:val="24"/>
          <w:szCs w:val="24"/>
          <w:lang w:val="ru-RU"/>
        </w:rPr>
        <w:t>способностью и готовностью к определению степени воздействия на организм работника вредных факторов, расследованию причин профессиональных заболеваний и отравлений;</w:t>
      </w:r>
    </w:p>
    <w:p w:rsidR="007E797B" w:rsidRPr="007E797B" w:rsidRDefault="007E797B" w:rsidP="00A50FE5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E797B">
        <w:rPr>
          <w:rFonts w:ascii="Times New Roman" w:eastAsia="Times New Roman" w:hAnsi="Times New Roman"/>
          <w:b/>
          <w:sz w:val="24"/>
          <w:szCs w:val="24"/>
          <w:lang w:val="ru-RU"/>
        </w:rPr>
        <w:t>ПК-22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E797B">
        <w:rPr>
          <w:rFonts w:ascii="Times New Roman" w:eastAsia="Times New Roman" w:hAnsi="Times New Roman"/>
          <w:sz w:val="24"/>
          <w:szCs w:val="24"/>
          <w:lang w:val="ru-RU"/>
        </w:rPr>
        <w:t>способностью и готовностью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контроля;</w:t>
      </w:r>
    </w:p>
    <w:p w:rsidR="00A50FE5" w:rsidRPr="00A50FE5" w:rsidRDefault="00A50FE5" w:rsidP="00A50FE5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A50FE5">
        <w:rPr>
          <w:rFonts w:ascii="Times New Roman" w:eastAsia="Times New Roman" w:hAnsi="Times New Roman"/>
          <w:b/>
          <w:sz w:val="24"/>
          <w:szCs w:val="24"/>
          <w:lang w:val="ru-RU"/>
        </w:rPr>
        <w:t>ПК-26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A50FE5">
        <w:rPr>
          <w:rFonts w:ascii="Times New Roman" w:eastAsia="Times New Roman" w:hAnsi="Times New Roman"/>
          <w:sz w:val="24"/>
          <w:szCs w:val="24"/>
          <w:lang w:val="ru-RU"/>
        </w:rPr>
        <w:t xml:space="preserve">способностью и готовностью к формулировке, оценке и проверке гипотез, объясняющих причину, условия и механизм возникновения </w:t>
      </w:r>
      <w:proofErr w:type="gramStart"/>
      <w:r w:rsidRPr="00A50FE5">
        <w:rPr>
          <w:rFonts w:ascii="Times New Roman" w:eastAsia="Times New Roman" w:hAnsi="Times New Roman"/>
          <w:sz w:val="24"/>
          <w:szCs w:val="24"/>
          <w:lang w:val="ru-RU"/>
        </w:rPr>
        <w:t>заболеваний</w:t>
      </w:r>
      <w:proofErr w:type="gramEnd"/>
      <w:r w:rsidRPr="00A50FE5">
        <w:rPr>
          <w:rFonts w:ascii="Times New Roman" w:eastAsia="Times New Roman" w:hAnsi="Times New Roman"/>
          <w:sz w:val="24"/>
          <w:szCs w:val="24"/>
          <w:lang w:val="ru-RU"/>
        </w:rPr>
        <w:t xml:space="preserve"> и их распространения;</w:t>
      </w:r>
    </w:p>
    <w:p w:rsidR="00D638D4" w:rsidRPr="00B259DB" w:rsidRDefault="00450AC4" w:rsidP="00A50FE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D21C8B">
        <w:rPr>
          <w:rFonts w:ascii="Times New Roman" w:hAnsi="Times New Roman"/>
          <w:b/>
          <w:sz w:val="28"/>
          <w:szCs w:val="28"/>
          <w:lang w:val="ru-RU"/>
        </w:rPr>
        <w:t>4</w:t>
      </w:r>
      <w:r w:rsidRPr="00D21C8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>Трудоёмкость и структура дисциплины</w:t>
      </w:r>
      <w:r w:rsidR="00D638D4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A50F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>2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>зачетны</w:t>
      </w:r>
      <w:r w:rsidR="00A50FE5">
        <w:rPr>
          <w:rFonts w:ascii="Times New Roman" w:hAnsi="Times New Roman"/>
          <w:sz w:val="28"/>
          <w:szCs w:val="28"/>
          <w:lang w:val="ru-RU"/>
        </w:rPr>
        <w:t>е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 единиц</w:t>
      </w:r>
      <w:r w:rsidR="00A50FE5">
        <w:rPr>
          <w:rFonts w:ascii="Times New Roman" w:hAnsi="Times New Roman"/>
          <w:sz w:val="28"/>
          <w:szCs w:val="28"/>
          <w:lang w:val="ru-RU"/>
        </w:rPr>
        <w:t>ы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A50FE5">
        <w:rPr>
          <w:rFonts w:ascii="Times New Roman" w:hAnsi="Times New Roman"/>
          <w:sz w:val="28"/>
          <w:szCs w:val="28"/>
          <w:lang w:val="ru-RU"/>
        </w:rPr>
        <w:t>72</w:t>
      </w:r>
      <w:r w:rsidR="00D638D4" w:rsidRPr="00B259DB">
        <w:rPr>
          <w:rFonts w:ascii="Times New Roman" w:hAnsi="Times New Roman"/>
          <w:sz w:val="28"/>
          <w:szCs w:val="28"/>
          <w:lang w:val="ru-RU"/>
        </w:rPr>
        <w:t xml:space="preserve"> академических часов)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>Лекции – 1</w:t>
      </w:r>
      <w:r w:rsidR="00A50FE5">
        <w:rPr>
          <w:rFonts w:ascii="Times New Roman" w:hAnsi="Times New Roman"/>
          <w:sz w:val="28"/>
          <w:szCs w:val="28"/>
          <w:lang w:val="ru-RU"/>
        </w:rPr>
        <w:t>4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 час</w:t>
      </w:r>
      <w:proofErr w:type="gramStart"/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gramEnd"/>
      <w:r w:rsidR="00450C20" w:rsidRPr="00B259DB">
        <w:rPr>
          <w:rFonts w:ascii="Times New Roman" w:hAnsi="Times New Roman"/>
          <w:sz w:val="28"/>
          <w:szCs w:val="28"/>
          <w:lang w:val="ru-RU"/>
        </w:rPr>
        <w:t>практические занятия -</w:t>
      </w:r>
      <w:r w:rsidR="00A50FE5">
        <w:rPr>
          <w:rFonts w:ascii="Times New Roman" w:hAnsi="Times New Roman"/>
          <w:sz w:val="28"/>
          <w:szCs w:val="28"/>
          <w:lang w:val="ru-RU"/>
        </w:rPr>
        <w:t>34</w:t>
      </w:r>
      <w:r w:rsidR="00D638D4" w:rsidRPr="00B259DB">
        <w:rPr>
          <w:rFonts w:ascii="Times New Roman" w:hAnsi="Times New Roman"/>
          <w:sz w:val="28"/>
          <w:szCs w:val="28"/>
          <w:lang w:val="ru-RU"/>
        </w:rPr>
        <w:t xml:space="preserve"> ч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ас., самостоятельная работа – </w:t>
      </w:r>
      <w:r w:rsidR="00A50FE5">
        <w:rPr>
          <w:rFonts w:ascii="Times New Roman" w:hAnsi="Times New Roman"/>
          <w:sz w:val="28"/>
          <w:szCs w:val="28"/>
          <w:lang w:val="ru-RU"/>
        </w:rPr>
        <w:t>24</w:t>
      </w:r>
      <w:r w:rsidR="00450C20" w:rsidRPr="00B259DB">
        <w:rPr>
          <w:rFonts w:ascii="Times New Roman" w:hAnsi="Times New Roman"/>
          <w:sz w:val="28"/>
          <w:szCs w:val="28"/>
          <w:lang w:val="ru-RU"/>
        </w:rPr>
        <w:t xml:space="preserve"> часов  </w:t>
      </w:r>
    </w:p>
    <w:p w:rsidR="00D638D4" w:rsidRPr="00B259DB" w:rsidRDefault="00450C20" w:rsidP="00450C20">
      <w:pPr>
        <w:spacing w:before="120"/>
        <w:ind w:left="720"/>
        <w:rPr>
          <w:rFonts w:ascii="Times New Roman" w:hAnsi="Times New Roman"/>
          <w:sz w:val="28"/>
          <w:szCs w:val="28"/>
          <w:lang w:val="ru-RU"/>
        </w:rPr>
      </w:pPr>
      <w:r w:rsidRPr="00B259DB">
        <w:rPr>
          <w:rFonts w:ascii="Times New Roman" w:hAnsi="Times New Roman"/>
          <w:b/>
          <w:sz w:val="28"/>
          <w:szCs w:val="28"/>
          <w:lang w:val="ru-RU"/>
        </w:rPr>
        <w:t>5.</w:t>
      </w:r>
      <w:r w:rsidR="00D638D4" w:rsidRPr="00B259DB">
        <w:rPr>
          <w:rFonts w:ascii="Times New Roman" w:hAnsi="Times New Roman"/>
          <w:b/>
          <w:sz w:val="28"/>
          <w:szCs w:val="28"/>
          <w:lang w:val="ru-RU"/>
        </w:rPr>
        <w:t>Формы контроля</w:t>
      </w:r>
      <w:r w:rsidR="00D638D4" w:rsidRPr="00B259DB">
        <w:rPr>
          <w:rFonts w:ascii="Times New Roman" w:hAnsi="Times New Roman"/>
          <w:sz w:val="28"/>
          <w:szCs w:val="28"/>
          <w:lang w:val="ru-RU"/>
        </w:rPr>
        <w:t>:</w:t>
      </w:r>
    </w:p>
    <w:p w:rsidR="00D638D4" w:rsidRPr="00B259DB" w:rsidRDefault="00D638D4" w:rsidP="00A50FE5">
      <w:pPr>
        <w:spacing w:before="120"/>
        <w:jc w:val="both"/>
        <w:rPr>
          <w:rFonts w:ascii="Times New Roman" w:hAnsi="Times New Roman"/>
          <w:sz w:val="28"/>
          <w:szCs w:val="28"/>
          <w:lang w:val="ru-RU"/>
        </w:rPr>
      </w:pPr>
      <w:r w:rsidRPr="00B259DB">
        <w:rPr>
          <w:rFonts w:ascii="Times New Roman" w:hAnsi="Times New Roman"/>
          <w:b/>
          <w:i/>
          <w:sz w:val="28"/>
          <w:szCs w:val="28"/>
          <w:lang w:val="ru-RU"/>
        </w:rPr>
        <w:t>Промежуточный контроль</w:t>
      </w:r>
      <w:r w:rsidRPr="00B259DB">
        <w:rPr>
          <w:rFonts w:ascii="Times New Roman" w:hAnsi="Times New Roman"/>
          <w:sz w:val="28"/>
          <w:szCs w:val="28"/>
          <w:lang w:val="ru-RU"/>
        </w:rPr>
        <w:t xml:space="preserve">: тестирование на каждом практическом занятии, решение ситуационных задач, проверка </w:t>
      </w:r>
      <w:proofErr w:type="spellStart"/>
      <w:r w:rsidRPr="00B259DB">
        <w:rPr>
          <w:rFonts w:ascii="Times New Roman" w:hAnsi="Times New Roman"/>
          <w:sz w:val="28"/>
          <w:szCs w:val="28"/>
          <w:lang w:val="ru-RU"/>
        </w:rPr>
        <w:t>УИРСов</w:t>
      </w:r>
      <w:proofErr w:type="spellEnd"/>
      <w:r w:rsidRPr="00B259DB">
        <w:rPr>
          <w:rFonts w:ascii="Times New Roman" w:hAnsi="Times New Roman"/>
          <w:sz w:val="28"/>
          <w:szCs w:val="28"/>
          <w:lang w:val="ru-RU"/>
        </w:rPr>
        <w:t>.</w:t>
      </w:r>
    </w:p>
    <w:p w:rsidR="00D638D4" w:rsidRPr="00B259DB" w:rsidRDefault="00D638D4" w:rsidP="00A50FE5">
      <w:pPr>
        <w:spacing w:before="120"/>
        <w:jc w:val="both"/>
        <w:rPr>
          <w:rFonts w:ascii="Times New Roman" w:hAnsi="Times New Roman"/>
          <w:sz w:val="28"/>
          <w:szCs w:val="28"/>
          <w:lang w:val="ru-RU"/>
        </w:rPr>
      </w:pPr>
      <w:r w:rsidRPr="00B259DB">
        <w:rPr>
          <w:rFonts w:ascii="Times New Roman" w:hAnsi="Times New Roman"/>
          <w:b/>
          <w:i/>
          <w:sz w:val="28"/>
          <w:szCs w:val="28"/>
          <w:lang w:val="ru-RU"/>
        </w:rPr>
        <w:t>Итоговый контроль</w:t>
      </w:r>
      <w:r w:rsidRPr="00B259DB">
        <w:rPr>
          <w:rFonts w:ascii="Times New Roman" w:hAnsi="Times New Roman"/>
          <w:i/>
          <w:sz w:val="28"/>
          <w:szCs w:val="28"/>
          <w:lang w:val="ru-RU"/>
        </w:rPr>
        <w:t>:</w:t>
      </w:r>
      <w:r w:rsidRPr="00B259DB">
        <w:rPr>
          <w:rFonts w:ascii="Times New Roman" w:hAnsi="Times New Roman"/>
          <w:sz w:val="28"/>
          <w:szCs w:val="28"/>
          <w:lang w:val="ru-RU"/>
        </w:rPr>
        <w:t xml:space="preserve"> зачет (тестирование, устное собеседование, приём практических навыков).</w:t>
      </w:r>
    </w:p>
    <w:p w:rsidR="00A50FE5" w:rsidRDefault="00450C20" w:rsidP="00450C20">
      <w:pPr>
        <w:tabs>
          <w:tab w:val="left" w:pos="252"/>
        </w:tabs>
        <w:spacing w:before="120" w:line="276" w:lineRule="auto"/>
        <w:ind w:left="74" w:hanging="74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6</w:t>
      </w:r>
      <w:r w:rsidR="00A50FE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>Краткое содержание</w:t>
      </w:r>
      <w:r w:rsidRPr="00D21C8B">
        <w:rPr>
          <w:rFonts w:ascii="Times New Roman" w:hAnsi="Times New Roman"/>
          <w:sz w:val="28"/>
          <w:szCs w:val="28"/>
          <w:lang w:val="ru-RU"/>
        </w:rPr>
        <w:t>: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Общая онкология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>:</w:t>
      </w:r>
      <w:r w:rsidR="00A50FE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</w:t>
      </w:r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нкологические заболевания как </w:t>
      </w:r>
      <w:proofErr w:type="spellStart"/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медико</w:t>
      </w:r>
      <w:proofErr w:type="spellEnd"/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социальная проблема</w:t>
      </w:r>
      <w:proofErr w:type="gramStart"/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.Т</w:t>
      </w:r>
      <w:proofErr w:type="gramEnd"/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еоретическая и экспериментальная онкология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  <w:r w:rsidRPr="00D21C8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Организация онкологической помощи в России. </w:t>
      </w:r>
      <w:r w:rsidR="00A50FE5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450C20" w:rsidRDefault="00450C20" w:rsidP="00A50FE5">
      <w:pPr>
        <w:tabs>
          <w:tab w:val="left" w:pos="252"/>
        </w:tabs>
        <w:spacing w:before="120" w:line="276" w:lineRule="auto"/>
        <w:ind w:left="74" w:hanging="7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21C8B">
        <w:rPr>
          <w:rFonts w:ascii="Times New Roman" w:hAnsi="Times New Roman"/>
          <w:b/>
          <w:sz w:val="28"/>
          <w:szCs w:val="28"/>
          <w:lang w:val="ru-RU"/>
        </w:rPr>
        <w:t>2</w:t>
      </w:r>
      <w:r w:rsidR="00A50FE5">
        <w:rPr>
          <w:rFonts w:ascii="Times New Roman" w:hAnsi="Times New Roman"/>
          <w:b/>
          <w:sz w:val="28"/>
          <w:szCs w:val="28"/>
          <w:lang w:val="ru-RU"/>
        </w:rPr>
        <w:t>.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Частная онкология: </w:t>
      </w:r>
      <w:r w:rsidRPr="00D21C8B">
        <w:rPr>
          <w:rFonts w:ascii="Times New Roman" w:hAnsi="Times New Roman"/>
          <w:sz w:val="28"/>
          <w:szCs w:val="28"/>
          <w:lang w:val="ru-RU"/>
        </w:rPr>
        <w:t>Опухоли кожи. Рак и меланома</w:t>
      </w:r>
      <w:r w:rsidRPr="00D21C8B">
        <w:rPr>
          <w:rFonts w:ascii="Times New Roman" w:hAnsi="Times New Roman"/>
          <w:b/>
          <w:spacing w:val="-1"/>
          <w:sz w:val="28"/>
          <w:szCs w:val="28"/>
          <w:lang w:val="ru-RU"/>
        </w:rPr>
        <w:t>.</w:t>
      </w:r>
      <w:r w:rsidRPr="00D21C8B">
        <w:rPr>
          <w:rFonts w:ascii="Times New Roman" w:hAnsi="Times New Roman"/>
          <w:sz w:val="28"/>
          <w:szCs w:val="28"/>
          <w:lang w:val="ru-RU"/>
        </w:rPr>
        <w:t xml:space="preserve"> Опухоли костей и мягких тканей. Опухоли головы и шеи</w:t>
      </w:r>
      <w:proofErr w:type="gramStart"/>
      <w:r w:rsidRPr="00D21C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gramEnd"/>
      <w:r w:rsidRPr="00D21C8B">
        <w:rPr>
          <w:rFonts w:ascii="Times New Roman" w:hAnsi="Times New Roman"/>
          <w:sz w:val="28"/>
          <w:szCs w:val="28"/>
          <w:lang w:val="ru-RU"/>
        </w:rPr>
        <w:t xml:space="preserve"> Предраковые заболевания и рак молочной железы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21C8B">
        <w:rPr>
          <w:rFonts w:ascii="Times New Roman" w:hAnsi="Times New Roman"/>
          <w:sz w:val="28"/>
          <w:szCs w:val="28"/>
          <w:lang w:val="ru-RU"/>
        </w:rPr>
        <w:t xml:space="preserve"> Рак легкого. Опухоли органов: пищеварительного тракт</w:t>
      </w:r>
      <w:proofErr w:type="gramStart"/>
      <w:r w:rsidRPr="00D21C8B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Pr="00450C20">
        <w:rPr>
          <w:rFonts w:ascii="Times New Roman" w:hAnsi="Times New Roman"/>
          <w:sz w:val="28"/>
          <w:szCs w:val="28"/>
          <w:lang w:val="ru-RU"/>
        </w:rPr>
        <w:t xml:space="preserve">рак желудка, </w:t>
      </w:r>
      <w:proofErr w:type="spellStart"/>
      <w:r w:rsidRPr="00450C20">
        <w:rPr>
          <w:rFonts w:ascii="Times New Roman" w:hAnsi="Times New Roman"/>
          <w:sz w:val="28"/>
          <w:szCs w:val="28"/>
          <w:lang w:val="ru-RU"/>
        </w:rPr>
        <w:t>колоректальный</w:t>
      </w:r>
      <w:proofErr w:type="spellEnd"/>
      <w:r w:rsidRPr="00450C20">
        <w:rPr>
          <w:rFonts w:ascii="Times New Roman" w:hAnsi="Times New Roman"/>
          <w:sz w:val="28"/>
          <w:szCs w:val="28"/>
          <w:lang w:val="ru-RU"/>
        </w:rPr>
        <w:t xml:space="preserve"> рак)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Лимфомы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21C8B">
        <w:rPr>
          <w:rFonts w:ascii="Times New Roman" w:hAnsi="Times New Roman"/>
          <w:sz w:val="28"/>
          <w:szCs w:val="28"/>
          <w:lang w:val="ru-RU"/>
        </w:rPr>
        <w:t>Опухоли кожи. Рак и меланома</w:t>
      </w:r>
      <w:r w:rsidRPr="00D21C8B">
        <w:rPr>
          <w:rFonts w:ascii="Times New Roman" w:hAnsi="Times New Roman"/>
          <w:b/>
          <w:spacing w:val="-1"/>
          <w:sz w:val="28"/>
          <w:szCs w:val="28"/>
          <w:lang w:val="ru-RU"/>
        </w:rPr>
        <w:t>.</w:t>
      </w:r>
      <w:r w:rsidRPr="00D21C8B">
        <w:rPr>
          <w:rFonts w:ascii="Times New Roman" w:hAnsi="Times New Roman"/>
          <w:sz w:val="28"/>
          <w:szCs w:val="28"/>
          <w:lang w:val="ru-RU"/>
        </w:rPr>
        <w:t xml:space="preserve"> Опухоли костей и мягких тканей. Опухоли головы и шеи</w:t>
      </w:r>
      <w:proofErr w:type="gramStart"/>
      <w:r w:rsidRPr="00D21C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21C8B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gramEnd"/>
      <w:r w:rsidRPr="00D21C8B">
        <w:rPr>
          <w:rFonts w:ascii="Times New Roman" w:hAnsi="Times New Roman"/>
          <w:sz w:val="28"/>
          <w:szCs w:val="28"/>
          <w:lang w:val="ru-RU"/>
        </w:rPr>
        <w:t xml:space="preserve"> Предраковые заболевания и рак молочной железы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21C8B">
        <w:rPr>
          <w:rFonts w:ascii="Times New Roman" w:hAnsi="Times New Roman"/>
          <w:sz w:val="28"/>
          <w:szCs w:val="28"/>
          <w:lang w:val="ru-RU"/>
        </w:rPr>
        <w:t xml:space="preserve"> Рак легкого. Опухоли органов: пищеварительного тракта. </w:t>
      </w:r>
      <w:proofErr w:type="spellStart"/>
      <w:r w:rsidRPr="00D21C8B">
        <w:rPr>
          <w:rFonts w:ascii="Times New Roman" w:hAnsi="Times New Roman"/>
          <w:sz w:val="28"/>
          <w:szCs w:val="28"/>
          <w:lang w:val="ru-RU"/>
        </w:rPr>
        <w:t>Лимфомы</w:t>
      </w:r>
      <w:proofErr w:type="spellEnd"/>
      <w:r w:rsidRPr="00D21C8B">
        <w:rPr>
          <w:rFonts w:ascii="Times New Roman" w:hAnsi="Times New Roman"/>
          <w:sz w:val="28"/>
          <w:szCs w:val="28"/>
          <w:lang w:val="ru-RU"/>
        </w:rPr>
        <w:t>. Злокачественные опухоли женской половой сферы.</w:t>
      </w:r>
      <w:r w:rsidR="00A50F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21C8B">
        <w:rPr>
          <w:rFonts w:ascii="Times New Roman" w:hAnsi="Times New Roman"/>
          <w:sz w:val="28"/>
          <w:szCs w:val="28"/>
          <w:lang w:val="ru-RU"/>
        </w:rPr>
        <w:t>Он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D21C8B">
        <w:rPr>
          <w:rFonts w:ascii="Times New Roman" w:hAnsi="Times New Roman"/>
          <w:sz w:val="28"/>
          <w:szCs w:val="28"/>
          <w:lang w:val="ru-RU"/>
        </w:rPr>
        <w:t>оурология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50C20" w:rsidRPr="00D21C8B" w:rsidRDefault="00B259DB" w:rsidP="00450C20">
      <w:pPr>
        <w:tabs>
          <w:tab w:val="left" w:pos="0"/>
        </w:tabs>
        <w:spacing w:before="120"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="00A50FE5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</w:t>
      </w:r>
      <w:r w:rsidR="00450C20">
        <w:rPr>
          <w:rFonts w:ascii="Times New Roman" w:hAnsi="Times New Roman"/>
          <w:b/>
          <w:sz w:val="28"/>
          <w:szCs w:val="28"/>
          <w:lang w:val="ru-RU"/>
        </w:rPr>
        <w:t>аллиативная помощь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и </w:t>
      </w:r>
      <w:r w:rsidR="00450C20" w:rsidRPr="00D21C8B">
        <w:rPr>
          <w:rFonts w:ascii="Times New Roman" w:hAnsi="Times New Roman"/>
          <w:b/>
          <w:sz w:val="28"/>
          <w:szCs w:val="28"/>
          <w:lang w:val="ru-RU"/>
        </w:rPr>
        <w:t>реабилитац</w:t>
      </w:r>
      <w:r w:rsidR="00450C20">
        <w:rPr>
          <w:rFonts w:ascii="Times New Roman" w:hAnsi="Times New Roman"/>
          <w:b/>
          <w:sz w:val="28"/>
          <w:szCs w:val="28"/>
          <w:lang w:val="ru-RU"/>
        </w:rPr>
        <w:t>ия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E1634B" w:rsidRPr="00A71FF4" w:rsidRDefault="00E1634B">
      <w:pPr>
        <w:rPr>
          <w:lang w:val="ru-RU"/>
        </w:rPr>
      </w:pPr>
    </w:p>
    <w:sectPr w:rsidR="00E1634B" w:rsidRPr="00A71FF4" w:rsidSect="0014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734D"/>
    <w:multiLevelType w:val="multilevel"/>
    <w:tmpl w:val="50D46A8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">
    <w:nsid w:val="1B4D18B5"/>
    <w:multiLevelType w:val="hybridMultilevel"/>
    <w:tmpl w:val="5360ED26"/>
    <w:lvl w:ilvl="0" w:tplc="FE92D3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0F1A21"/>
    <w:multiLevelType w:val="hybridMultilevel"/>
    <w:tmpl w:val="57408A3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6BD9216C"/>
    <w:multiLevelType w:val="hybridMultilevel"/>
    <w:tmpl w:val="3B407A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AC4"/>
    <w:rsid w:val="001C177F"/>
    <w:rsid w:val="00284C08"/>
    <w:rsid w:val="00450AC4"/>
    <w:rsid w:val="00450C20"/>
    <w:rsid w:val="004E7835"/>
    <w:rsid w:val="00737A51"/>
    <w:rsid w:val="007E797B"/>
    <w:rsid w:val="0090536E"/>
    <w:rsid w:val="009935C2"/>
    <w:rsid w:val="00A50FE5"/>
    <w:rsid w:val="00A71FF4"/>
    <w:rsid w:val="00B259DB"/>
    <w:rsid w:val="00D638D4"/>
    <w:rsid w:val="00DB4F18"/>
    <w:rsid w:val="00E1634B"/>
    <w:rsid w:val="00E44D89"/>
    <w:rsid w:val="00F67B94"/>
    <w:rsid w:val="00FA3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C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AC4"/>
    <w:pPr>
      <w:ind w:left="720"/>
      <w:contextualSpacing/>
    </w:pPr>
  </w:style>
  <w:style w:type="paragraph" w:customStyle="1" w:styleId="ConsPlusNormal">
    <w:name w:val="ConsPlusNormal"/>
    <w:rsid w:val="00450A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7B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</dc:creator>
  <cp:keywords/>
  <dc:description/>
  <cp:lastModifiedBy>teplykh</cp:lastModifiedBy>
  <cp:revision>4</cp:revision>
  <dcterms:created xsi:type="dcterms:W3CDTF">2016-04-14T07:35:00Z</dcterms:created>
  <dcterms:modified xsi:type="dcterms:W3CDTF">2017-11-29T09:56:00Z</dcterms:modified>
</cp:coreProperties>
</file>